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Detta dokument behandlar höga naturvärden i avverkningsanmälan A 698-2025 i Bräcke kommun som inkom 2025-01-08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6953988, E 495564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