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696-2021 i Bräck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