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64018-2020 i Bräcke kommun har hittats 32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