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34540-2025 i Bräcke kommun har hittats 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