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20 meter från avverkningsanmälan A 49712-2024 i Bräcke kommun har hittats 15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