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som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knärot (VU, T, §8), rosenticka (NT, T), skuggblåslav (NT, T), ullticka (NT, T), vitgrynig nållav (NT), kransrams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6972510, E 556467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