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som inkom 2025-04-16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6944744, E 514090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7 naturvårdsarter hittats: garnlav (VU, T), knärot (VU, T, §8), lunglav (NT, T), tretåig hackspett (NT, T, §4), ullticka (NT, T), korallblylav (S, T) och plattlummer (S,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