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Detta dokument behandlar höga naturvärden i avverkningsanmälan A 24094-2025 i Bräcke kommun som inkom 2025-05-19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6951662, E 511518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