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som inkom 2024-06-24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6951266, E 522269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finbräken (S, T), guckusko (S, T, §7), rödgul trumpetsvamp (S), tvåblad (S, §8)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