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som inkom 2025-07-03 och omfattar 10,7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6986170, E 558918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9 naturvårdsarter hittats: garnlav (VU, T), knärot (VU, T, §8), lunglav (NT, T), rosenticka (NT, T), ullticka (NT, T), vedtrappmossa (NT, T), skinnlav (S, T), spindelblomster (S, T, §8) och nattviol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spindelblomster (S, T,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vedtrappmossa (NT,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