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som inkom 2025-08-15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6972594, E 556615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10 naturvårdsarter hittats: garnlav (VU, T), knärot (VU, T, §8), vitskaftad svartspik (VU, T), blanksvart spiklav (NT), lunglav (NT, T), tretåig hackspett (NT, T, §4), vitgrynig nållav (NT), barkkornlav (S, T), bronshjon (S, T)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