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Detta dokument behandlar höga naturvärden i avverkningsanmälan A 62261-2025 i Bräcke kommun som inkom 2025-12-15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1621" cy="5688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411621"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6959074, E 549879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