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Detta dokument behandlar höga naturvärden i avverkningsanmälan A 725-2023 i Bräcke kommun som inkom 2023-01-04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6991700, E 507426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gräddporing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