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Detta dokument behandlar höga naturvärden i avverkningsanmälan A 789-2025 i Bräcke kommun som inkom 2025-01-08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6984952, E 527846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