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 och sädesärla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 och 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