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55529-2022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