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52227-2024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