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61045-2025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