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doftskinn (NT), garnlav (NT), harticka (NT), kungsörn (NT, §4), ullticka (NT),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