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garnlav (NT), granticka (NT), harticka (NT), lunglav (NT), spillkråka (NT, §4), talltita (NT, §4), tretåig hackspett (NT, §4), ullticka (NT) och vedflamlav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