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22023-2026 i Krokoms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