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19584-2026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