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60566-2022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