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som inkom 2025-10-29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garnlav (VU, T), dvärgbägarlav (NT, T), harticka (NT, T), lunglav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7097289, E 455080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