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som inkom 2026-02-27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7013193, E 469526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harticka (NT, T), talltita (NT, §4), tretåig hackspett (NT, T, §4), ullticka (NT, T), stuplav (S, T), svavelriska (S), trådticka (S, T), blåsippa (T, §9), kransmossa (T) och tofsmes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blåsippa (T, §9)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