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som inkom 2024-05-16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3984" cy="5688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43984"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7087302, E 486528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13 naturvårdsarter hittats: garnlav (VU, T), gränsticka (VU, T), doftskinn (NT, T), lunglav (NT, T), rosenticka (NT, T), rynkskinn (NT, T), tretåig hackspett (NT, T, §4), ullticka (NT, T), vedtrappmossa (NT, T), luddlav (S, T), stuplav (S, T), vedticka (S, T)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