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som inkom 2024-02-26 och omfattar 112,0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7075537, E 457456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41 naturvårdsarter hittats: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tretåig hackspett (NT, T, §4), grönkulla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