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9611-2024 i Krokoms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