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som inkom 2026-04-17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7019270, E 478268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frösöstarr (VU), garnlav (VU, T), knärot (VU, T, §8), lunglav (NT, T), stiftgelélav (NT, T), talltita (NT, §4), tretåig hackspett (NT, T, §4) och guckusko (S, T, §7).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