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som inkom 2024-07-02 och omfattar 42,5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7039242, E 477152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7 naturvårdsarter hittats: garnlav (VU, T), knärot (VU, T, §8), lavskrika (NT, T, §4), tretåig hackspett (NT, T, §4), ullticka (NT, T), grönkulla (S, T, §8)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grönkulla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