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grantickeporing (VU), garnlav (NT), granticka (NT), rödbrun blekspik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