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21847-2024 i Krokoms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