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37408-2025 i Krokoms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