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43541-2023 i Krokoms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