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22472-2019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