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67738-2021 i Krokoms kommun har hittats 2 naturvårdsarter varav 2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