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avverkningsanmälan A 19014-2021 i Krokoms kommun. Denna avverkningsanmälan inkom 2021-04-22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doftskinn (NT), garnlav (NT), lunglav (NT), skrovellav (NT), äggvaxskivling (NT), kransrams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