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avverkningsanmälan A 62641-2020 i Krokoms kommun. Denna avverkningsanmälan inkom 2020-11-26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641-2020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