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29941-2025 i Krokoms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