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tretåig hackspett (NT, T, §4), ullticka (NT, T), barkkornlav (S, T), norrlandslav (S, T), rostfläck (S, T), stuplav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