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52059-2019 i Krokoms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