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33945-2025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