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63386-2025 i Krokoms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