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59359-2025 i Krokoms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