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1-2025 i Krokoms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