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8151-2021 i Krokoms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