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48863-2020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