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57461-2024 i Krokoms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