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34855-2025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