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som inkom 2026-02-27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7013193, E 469526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10 naturvårdsarter hittats: harticka (NT, T), talltita (NT, §4), tretåig hackspett (NT, T, §4), ullticka (NT, T), stuplav (S, T), svavelriska (S), trådticka (S, T), blåsippa (T, §9), kransmossa (T) och tofsmes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blåsippa (T, §9)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